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51E" w:rsidRPr="0026731C" w:rsidRDefault="00DA551E" w:rsidP="002673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31C">
        <w:rPr>
          <w:rFonts w:ascii="Times New Roman" w:hAnsi="Times New Roman" w:cs="Times New Roman"/>
          <w:b/>
          <w:sz w:val="28"/>
          <w:szCs w:val="28"/>
        </w:rPr>
        <w:t>Рекомендации учителю</w:t>
      </w:r>
    </w:p>
    <w:p w:rsidR="00C959C1" w:rsidRPr="0026731C" w:rsidRDefault="00DA551E" w:rsidP="002673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31C">
        <w:rPr>
          <w:rFonts w:ascii="Times New Roman" w:hAnsi="Times New Roman" w:cs="Times New Roman"/>
          <w:b/>
          <w:sz w:val="28"/>
          <w:szCs w:val="28"/>
        </w:rPr>
        <w:t>«Оказание педагогической поддержки</w:t>
      </w:r>
      <w:r w:rsidR="00C959C1" w:rsidRPr="00267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731C">
        <w:rPr>
          <w:rFonts w:ascii="Times New Roman" w:hAnsi="Times New Roman" w:cs="Times New Roman"/>
          <w:b/>
          <w:sz w:val="28"/>
          <w:szCs w:val="28"/>
        </w:rPr>
        <w:t>обучающимся</w:t>
      </w:r>
    </w:p>
    <w:p w:rsidR="00E0102F" w:rsidRPr="0026731C" w:rsidRDefault="00DA551E" w:rsidP="002673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31C">
        <w:rPr>
          <w:rFonts w:ascii="Times New Roman" w:hAnsi="Times New Roman" w:cs="Times New Roman"/>
          <w:b/>
          <w:sz w:val="28"/>
          <w:szCs w:val="28"/>
        </w:rPr>
        <w:t>с задер</w:t>
      </w:r>
      <w:r w:rsidR="00C959C1" w:rsidRPr="0026731C">
        <w:rPr>
          <w:rFonts w:ascii="Times New Roman" w:hAnsi="Times New Roman" w:cs="Times New Roman"/>
          <w:b/>
          <w:sz w:val="28"/>
          <w:szCs w:val="28"/>
        </w:rPr>
        <w:t>жкой психического развития на у</w:t>
      </w:r>
      <w:r w:rsidRPr="0026731C">
        <w:rPr>
          <w:rFonts w:ascii="Times New Roman" w:hAnsi="Times New Roman" w:cs="Times New Roman"/>
          <w:b/>
          <w:sz w:val="28"/>
          <w:szCs w:val="28"/>
        </w:rPr>
        <w:t>роке</w:t>
      </w:r>
      <w:r w:rsidR="00E0102F" w:rsidRPr="00267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9C1" w:rsidRPr="0026731C">
        <w:rPr>
          <w:rFonts w:ascii="Times New Roman" w:hAnsi="Times New Roman" w:cs="Times New Roman"/>
          <w:b/>
          <w:sz w:val="28"/>
          <w:szCs w:val="28"/>
        </w:rPr>
        <w:t>в общеобразовательном классе»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689"/>
        <w:gridCol w:w="7512"/>
      </w:tblGrid>
      <w:tr w:rsidR="00C959C1" w:rsidRPr="0026731C" w:rsidTr="0026731C">
        <w:tc>
          <w:tcPr>
            <w:tcW w:w="2689" w:type="dxa"/>
          </w:tcPr>
          <w:p w:rsidR="00C959C1" w:rsidRPr="0026731C" w:rsidRDefault="00DE4E8E" w:rsidP="00C9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В процессе опроса</w:t>
            </w:r>
            <w:r w:rsidR="002D7A56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и   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контроля за подготовленностью обучающегося к уроку</w:t>
            </w:r>
          </w:p>
        </w:tc>
        <w:tc>
          <w:tcPr>
            <w:tcW w:w="7512" w:type="dxa"/>
          </w:tcPr>
          <w:p w:rsidR="00C959C1" w:rsidRPr="0026731C" w:rsidRDefault="002D7A56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оздание атмосферы особо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й доброжелательности при опросе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59C1" w:rsidRPr="0026731C" w:rsidRDefault="002D7A56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нижение темпа опроса, разреш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ение дольше готовиться к ответу</w:t>
            </w:r>
          </w:p>
          <w:p w:rsidR="00C959C1" w:rsidRPr="0026731C" w:rsidRDefault="0026731C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обучающемуся примерного плана ответа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(алгоритма, наводящих вопросов</w:t>
            </w:r>
            <w:bookmarkStart w:id="0" w:name="_GoBack"/>
            <w:bookmarkEnd w:id="0"/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959C1" w:rsidRPr="0026731C" w:rsidRDefault="002D7A56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азрешение пользоваться наглядными пособиями</w:t>
            </w:r>
            <w:r w:rsidR="000F0809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помогающ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ими излагать суть явления</w:t>
            </w:r>
          </w:p>
          <w:p w:rsidR="00C959C1" w:rsidRPr="0026731C" w:rsidRDefault="002D7A56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тимулирование оценкой,</w:t>
            </w:r>
            <w:r w:rsidR="000F0809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подбадриванием,</w:t>
            </w:r>
            <w:r w:rsidR="000F0809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похвалой</w:t>
            </w:r>
          </w:p>
        </w:tc>
      </w:tr>
      <w:tr w:rsidR="00C959C1" w:rsidRPr="0026731C" w:rsidTr="0026731C">
        <w:tc>
          <w:tcPr>
            <w:tcW w:w="2689" w:type="dxa"/>
          </w:tcPr>
          <w:p w:rsidR="00C959C1" w:rsidRPr="0026731C" w:rsidRDefault="00DE4E8E" w:rsidP="00C9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При изложении нового материала</w:t>
            </w:r>
          </w:p>
        </w:tc>
        <w:tc>
          <w:tcPr>
            <w:tcW w:w="7512" w:type="dxa"/>
          </w:tcPr>
          <w:p w:rsidR="00C959C1" w:rsidRPr="0026731C" w:rsidRDefault="002D7A56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рименение мер поддержки интереса вопросами, выясняющими степе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нь понимания учебного материала</w:t>
            </w:r>
          </w:p>
          <w:p w:rsidR="00E0102F" w:rsidRPr="0026731C" w:rsidRDefault="002D7A56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C959C1" w:rsidRPr="0026731C">
              <w:rPr>
                <w:rFonts w:ascii="Times New Roman" w:hAnsi="Times New Roman" w:cs="Times New Roman"/>
                <w:sz w:val="28"/>
                <w:szCs w:val="28"/>
              </w:rPr>
              <w:t>ривлечение</w:t>
            </w:r>
            <w:r w:rsidR="00EA58D1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к высказыванию предложений при проблем</w:t>
            </w:r>
            <w:r w:rsidR="0026731C">
              <w:rPr>
                <w:rFonts w:ascii="Times New Roman" w:hAnsi="Times New Roman" w:cs="Times New Roman"/>
                <w:sz w:val="28"/>
                <w:szCs w:val="28"/>
              </w:rPr>
              <w:t>ном обучении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а также к выводам и обобщениям или объяснению сути проблем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ы, высказанной сильным учеником</w:t>
            </w:r>
          </w:p>
          <w:p w:rsidR="00C959C1" w:rsidRPr="0026731C" w:rsidRDefault="002D7A56" w:rsidP="00C95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ривлечение в качестве помощников при подготовке приборов, опыт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ов, демонстрации презентаций и 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т. д.</w:t>
            </w:r>
            <w:r w:rsidR="000F0809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959C1" w:rsidRPr="0026731C" w:rsidTr="0026731C">
        <w:tc>
          <w:tcPr>
            <w:tcW w:w="2689" w:type="dxa"/>
          </w:tcPr>
          <w:p w:rsidR="00C959C1" w:rsidRPr="0026731C" w:rsidRDefault="00DE4E8E" w:rsidP="00C9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При выполнении самостоятельной работы</w:t>
            </w:r>
          </w:p>
        </w:tc>
        <w:tc>
          <w:tcPr>
            <w:tcW w:w="7512" w:type="dxa"/>
          </w:tcPr>
          <w:p w:rsidR="00C959C1" w:rsidRPr="0026731C" w:rsidRDefault="002D7A56" w:rsidP="00E01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="0026731C">
              <w:rPr>
                <w:rFonts w:ascii="Times New Roman" w:hAnsi="Times New Roman" w:cs="Times New Roman"/>
                <w:sz w:val="28"/>
                <w:szCs w:val="28"/>
              </w:rPr>
              <w:t xml:space="preserve">ыбор наиболее 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рациональной системы упраж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нений, а не увеличение их числа</w:t>
            </w:r>
          </w:p>
          <w:p w:rsidR="00E0102F" w:rsidRPr="0026731C" w:rsidRDefault="002D7A56" w:rsidP="00E01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б</w:t>
            </w:r>
            <w:r w:rsidR="0026731C">
              <w:rPr>
                <w:rFonts w:ascii="Times New Roman" w:hAnsi="Times New Roman" w:cs="Times New Roman"/>
                <w:sz w:val="28"/>
                <w:szCs w:val="28"/>
              </w:rPr>
              <w:t xml:space="preserve">олее подробное 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объяснение послед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овательности выполнения задания</w:t>
            </w:r>
          </w:p>
          <w:p w:rsidR="002D7A56" w:rsidRPr="0026731C" w:rsidRDefault="002D7A56" w:rsidP="00E01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редупре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ждение о возможных затруднениях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102F" w:rsidRPr="0026731C" w:rsidRDefault="002D7A56" w:rsidP="00E01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использование карточек с направляющим планом дейст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вий, алгоритмом</w:t>
            </w:r>
          </w:p>
          <w:p w:rsidR="00E0102F" w:rsidRPr="0026731C" w:rsidRDefault="002D7A56" w:rsidP="00E01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спользование компьютера для индивидуальной работы, ре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сурсов образовательных платформ</w:t>
            </w:r>
          </w:p>
        </w:tc>
      </w:tr>
      <w:tr w:rsidR="00C959C1" w:rsidRPr="0026731C" w:rsidTr="0026731C">
        <w:tc>
          <w:tcPr>
            <w:tcW w:w="2689" w:type="dxa"/>
          </w:tcPr>
          <w:p w:rsidR="00C959C1" w:rsidRPr="0026731C" w:rsidRDefault="00E63C6C" w:rsidP="00C9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В ходе самостоятельной работы ученика</w:t>
            </w:r>
          </w:p>
        </w:tc>
        <w:tc>
          <w:tcPr>
            <w:tcW w:w="7512" w:type="dxa"/>
          </w:tcPr>
          <w:p w:rsidR="00C959C1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азбивка заданий на дозы,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этапы,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102F" w:rsidRPr="0026731C">
              <w:rPr>
                <w:rFonts w:ascii="Times New Roman" w:hAnsi="Times New Roman" w:cs="Times New Roman"/>
                <w:sz w:val="28"/>
                <w:szCs w:val="28"/>
              </w:rPr>
              <w:t>выделение в сложных заданиях ряда простых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, ссылка на аналогич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ное задание, выполненное ранее</w:t>
            </w:r>
          </w:p>
          <w:p w:rsidR="00417B1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r w:rsidR="0026731C">
              <w:rPr>
                <w:rFonts w:ascii="Times New Roman" w:hAnsi="Times New Roman" w:cs="Times New Roman"/>
                <w:sz w:val="28"/>
                <w:szCs w:val="28"/>
              </w:rPr>
              <w:t xml:space="preserve">апоминание 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способа</w:t>
            </w:r>
            <w:r w:rsidR="00E63C6C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и приёма выполнения задания</w:t>
            </w:r>
          </w:p>
          <w:p w:rsidR="00417B1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="0026731C">
              <w:rPr>
                <w:rFonts w:ascii="Times New Roman" w:hAnsi="Times New Roman" w:cs="Times New Roman"/>
                <w:sz w:val="28"/>
                <w:szCs w:val="28"/>
              </w:rPr>
              <w:t xml:space="preserve">казание на необходимость 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акту</w:t>
            </w:r>
            <w:r w:rsidR="00E63C6C" w:rsidRPr="0026731C">
              <w:rPr>
                <w:rFonts w:ascii="Times New Roman" w:hAnsi="Times New Roman" w:cs="Times New Roman"/>
                <w:sz w:val="28"/>
                <w:szCs w:val="28"/>
              </w:rPr>
              <w:t>ализировать то или иное правило</w:t>
            </w:r>
          </w:p>
          <w:p w:rsidR="00417B1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возможно разрешение пользоваться сводом правил, примерами аналогичных заданий</w:t>
            </w:r>
          </w:p>
          <w:p w:rsidR="002D7A56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- с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сылка на правила и свойства, которые необходим</w:t>
            </w:r>
            <w:r w:rsidR="00E63C6C" w:rsidRPr="0026731C">
              <w:rPr>
                <w:rFonts w:ascii="Times New Roman" w:hAnsi="Times New Roman" w:cs="Times New Roman"/>
                <w:sz w:val="28"/>
                <w:szCs w:val="28"/>
              </w:rPr>
              <w:t>ы для решения задач, упражнений</w:t>
            </w:r>
          </w:p>
          <w:p w:rsidR="00417B1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- и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нструктирование о рациональных путях выполнения за</w:t>
            </w:r>
            <w:r w:rsidR="00E63C6C" w:rsidRPr="0026731C">
              <w:rPr>
                <w:rFonts w:ascii="Times New Roman" w:hAnsi="Times New Roman" w:cs="Times New Roman"/>
                <w:sz w:val="28"/>
                <w:szCs w:val="28"/>
              </w:rPr>
              <w:t>даний, требованиях к оформлению</w:t>
            </w:r>
          </w:p>
          <w:p w:rsidR="00417B1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тимулирование самостоятельных действий</w:t>
            </w:r>
          </w:p>
          <w:p w:rsidR="00417B1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б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олее тщательный контро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ль за ходом выполнения заданий (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указание н</w:t>
            </w: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а ошибки, проверка, исправление)</w:t>
            </w:r>
          </w:p>
        </w:tc>
      </w:tr>
      <w:tr w:rsidR="00C959C1" w:rsidRPr="0026731C" w:rsidTr="0026731C">
        <w:tc>
          <w:tcPr>
            <w:tcW w:w="2689" w:type="dxa"/>
          </w:tcPr>
          <w:p w:rsidR="00C959C1" w:rsidRPr="0026731C" w:rsidRDefault="00E63C6C" w:rsidP="00C9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При выполнении СО,СОЧ</w:t>
            </w:r>
          </w:p>
        </w:tc>
        <w:tc>
          <w:tcPr>
            <w:tcW w:w="7512" w:type="dxa"/>
          </w:tcPr>
          <w:p w:rsidR="0054340F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времени </w:t>
            </w:r>
            <w:r w:rsidR="00417B1E" w:rsidRPr="0026731C">
              <w:rPr>
                <w:rFonts w:ascii="Times New Roman" w:hAnsi="Times New Roman" w:cs="Times New Roman"/>
                <w:sz w:val="28"/>
                <w:szCs w:val="28"/>
              </w:rPr>
              <w:t>на выполнение</w:t>
            </w:r>
            <w:r w:rsidR="0054340F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СОР и СОЧ</w:t>
            </w:r>
          </w:p>
          <w:p w:rsidR="0054340F" w:rsidRPr="0026731C" w:rsidRDefault="0026731C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предоставление </w:t>
            </w:r>
            <w:r w:rsidR="002D7A56" w:rsidRPr="0026731C">
              <w:rPr>
                <w:rFonts w:ascii="Times New Roman" w:hAnsi="Times New Roman" w:cs="Times New Roman"/>
                <w:sz w:val="28"/>
                <w:szCs w:val="28"/>
              </w:rPr>
              <w:t>коротких и ясных инструкций</w:t>
            </w:r>
            <w:r w:rsidR="0054340F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 по выполнению заданий</w:t>
            </w:r>
          </w:p>
          <w:p w:rsidR="0054340F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</w:t>
            </w:r>
            <w:r w:rsidR="0054340F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озможно сокращение объёма </w:t>
            </w:r>
            <w:r w:rsidR="00DE4E8E" w:rsidRPr="0026731C">
              <w:rPr>
                <w:rFonts w:ascii="Times New Roman" w:hAnsi="Times New Roman" w:cs="Times New Roman"/>
                <w:sz w:val="28"/>
                <w:szCs w:val="28"/>
              </w:rPr>
              <w:t>текста, по которому ученик будет выполнять задание, упрощение вопросов к прочит</w:t>
            </w:r>
            <w:r w:rsidR="00E63C6C" w:rsidRPr="0026731C">
              <w:rPr>
                <w:rFonts w:ascii="Times New Roman" w:hAnsi="Times New Roman" w:cs="Times New Roman"/>
                <w:sz w:val="28"/>
                <w:szCs w:val="28"/>
              </w:rPr>
              <w:t>анному или прослушанному тексту</w:t>
            </w:r>
          </w:p>
          <w:p w:rsidR="00DE4E8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="00DE4E8E" w:rsidRPr="0026731C">
              <w:rPr>
                <w:rFonts w:ascii="Times New Roman" w:hAnsi="Times New Roman" w:cs="Times New Roman"/>
                <w:sz w:val="28"/>
                <w:szCs w:val="28"/>
              </w:rPr>
              <w:t xml:space="preserve">азрешается негромко или шепотом проговаривать </w:t>
            </w:r>
            <w:r w:rsidR="00E63C6C" w:rsidRPr="0026731C">
              <w:rPr>
                <w:rFonts w:ascii="Times New Roman" w:hAnsi="Times New Roman" w:cs="Times New Roman"/>
                <w:sz w:val="28"/>
                <w:szCs w:val="28"/>
              </w:rPr>
              <w:t>то, что записывается в тетрадь</w:t>
            </w:r>
          </w:p>
          <w:p w:rsidR="00DE4E8E" w:rsidRPr="0026731C" w:rsidRDefault="002D7A56" w:rsidP="00417B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="00DE4E8E" w:rsidRPr="0026731C">
              <w:rPr>
                <w:rFonts w:ascii="Times New Roman" w:hAnsi="Times New Roman" w:cs="Times New Roman"/>
                <w:sz w:val="28"/>
                <w:szCs w:val="28"/>
              </w:rPr>
              <w:t>ля концентрации внимания учитель периодически обращает внимание на цель выполняемого задания, на эт</w:t>
            </w:r>
            <w:r w:rsidR="00E63C6C" w:rsidRPr="0026731C">
              <w:rPr>
                <w:rFonts w:ascii="Times New Roman" w:hAnsi="Times New Roman" w:cs="Times New Roman"/>
                <w:sz w:val="28"/>
                <w:szCs w:val="28"/>
              </w:rPr>
              <w:t>апы выполнения, отмечает успехи</w:t>
            </w:r>
          </w:p>
        </w:tc>
      </w:tr>
      <w:tr w:rsidR="00C959C1" w:rsidRPr="0026731C" w:rsidTr="0026731C">
        <w:tc>
          <w:tcPr>
            <w:tcW w:w="2689" w:type="dxa"/>
          </w:tcPr>
          <w:p w:rsidR="00C959C1" w:rsidRPr="0026731C" w:rsidRDefault="00E63C6C" w:rsidP="00C9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этапе рефлексии, самооценивания</w:t>
            </w:r>
          </w:p>
          <w:p w:rsidR="00E63C6C" w:rsidRPr="0026731C" w:rsidRDefault="00E63C6C" w:rsidP="00C95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C959C1" w:rsidRPr="0026731C" w:rsidRDefault="00E63C6C" w:rsidP="00267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3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959C1" w:rsidRPr="0026731C" w:rsidRDefault="00C959C1" w:rsidP="00C959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C959C1" w:rsidRPr="0026731C" w:rsidSect="0026731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51E"/>
    <w:rsid w:val="000A0D3C"/>
    <w:rsid w:val="000F0809"/>
    <w:rsid w:val="0026731C"/>
    <w:rsid w:val="002D7A56"/>
    <w:rsid w:val="003227C1"/>
    <w:rsid w:val="00417B1E"/>
    <w:rsid w:val="0054340F"/>
    <w:rsid w:val="008D66AC"/>
    <w:rsid w:val="00C959C1"/>
    <w:rsid w:val="00DA551E"/>
    <w:rsid w:val="00DE4E8E"/>
    <w:rsid w:val="00E0102F"/>
    <w:rsid w:val="00E63C6C"/>
    <w:rsid w:val="00EA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5CC9"/>
  <w15:chartTrackingRefBased/>
  <w15:docId w15:val="{1C30B9F1-15FD-40C0-ACA1-56B7AC37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5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5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</cp:lastModifiedBy>
  <cp:revision>5</cp:revision>
  <cp:lastPrinted>2021-11-15T05:38:00Z</cp:lastPrinted>
  <dcterms:created xsi:type="dcterms:W3CDTF">2021-11-15T03:53:00Z</dcterms:created>
  <dcterms:modified xsi:type="dcterms:W3CDTF">2021-11-16T11:51:00Z</dcterms:modified>
</cp:coreProperties>
</file>